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14406" w:rsidRPr="00514406" w:rsidTr="0051440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14406" w:rsidRPr="0051440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4406" w:rsidRPr="00514406" w:rsidRDefault="00514406" w:rsidP="00514406">
                  <w:pPr>
                    <w:spacing w:after="0" w:line="240" w:lineRule="atLeast"/>
                    <w:rPr>
                      <w:rFonts w:ascii="Times New Roman" w:eastAsia="Times New Roman" w:hAnsi="Times New Roman" w:cs="Times New Roman"/>
                      <w:sz w:val="24"/>
                      <w:szCs w:val="24"/>
                      <w:lang w:eastAsia="tr-TR"/>
                    </w:rPr>
                  </w:pPr>
                  <w:r w:rsidRPr="00514406">
                    <w:rPr>
                      <w:rFonts w:ascii="Arial" w:eastAsia="Times New Roman" w:hAnsi="Arial" w:cs="Arial"/>
                      <w:sz w:val="16"/>
                      <w:szCs w:val="16"/>
                      <w:lang w:eastAsia="tr-TR"/>
                    </w:rPr>
                    <w:t>15 Nisan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4406" w:rsidRPr="00514406" w:rsidRDefault="00514406" w:rsidP="00514406">
                  <w:pPr>
                    <w:spacing w:after="0" w:line="240" w:lineRule="atLeast"/>
                    <w:jc w:val="center"/>
                    <w:rPr>
                      <w:rFonts w:ascii="Times New Roman" w:eastAsia="Times New Roman" w:hAnsi="Times New Roman" w:cs="Times New Roman"/>
                      <w:sz w:val="24"/>
                      <w:szCs w:val="24"/>
                      <w:lang w:eastAsia="tr-TR"/>
                    </w:rPr>
                  </w:pPr>
                  <w:r w:rsidRPr="0051440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14406" w:rsidRPr="00514406" w:rsidRDefault="00514406" w:rsidP="0051440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514406">
                    <w:rPr>
                      <w:rFonts w:ascii="Arial" w:eastAsia="Times New Roman" w:hAnsi="Arial" w:cs="Arial"/>
                      <w:sz w:val="16"/>
                      <w:szCs w:val="16"/>
                      <w:lang w:eastAsia="tr-TR"/>
                    </w:rPr>
                    <w:t>Sayı : 30039</w:t>
                  </w:r>
                </w:p>
              </w:tc>
            </w:tr>
            <w:tr w:rsidR="00514406" w:rsidRPr="00514406">
              <w:trPr>
                <w:trHeight w:val="480"/>
                <w:jc w:val="center"/>
              </w:trPr>
              <w:tc>
                <w:tcPr>
                  <w:tcW w:w="8789" w:type="dxa"/>
                  <w:gridSpan w:val="3"/>
                  <w:tcMar>
                    <w:top w:w="0" w:type="dxa"/>
                    <w:left w:w="108" w:type="dxa"/>
                    <w:bottom w:w="0" w:type="dxa"/>
                    <w:right w:w="108" w:type="dxa"/>
                  </w:tcMar>
                  <w:vAlign w:val="center"/>
                  <w:hideMark/>
                </w:tcPr>
                <w:p w:rsidR="00514406" w:rsidRPr="00514406" w:rsidRDefault="00514406" w:rsidP="0051440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4406">
                    <w:rPr>
                      <w:rFonts w:ascii="Arial" w:eastAsia="Times New Roman" w:hAnsi="Arial" w:cs="Arial"/>
                      <w:b/>
                      <w:bCs/>
                      <w:color w:val="000080"/>
                      <w:sz w:val="18"/>
                      <w:szCs w:val="18"/>
                      <w:lang w:eastAsia="tr-TR"/>
                    </w:rPr>
                    <w:t>YÖNETMELİK</w:t>
                  </w:r>
                </w:p>
              </w:tc>
            </w:tr>
            <w:tr w:rsidR="00514406" w:rsidRPr="00514406">
              <w:trPr>
                <w:trHeight w:val="480"/>
                <w:jc w:val="center"/>
              </w:trPr>
              <w:tc>
                <w:tcPr>
                  <w:tcW w:w="8789" w:type="dxa"/>
                  <w:gridSpan w:val="3"/>
                  <w:tcMar>
                    <w:top w:w="0" w:type="dxa"/>
                    <w:left w:w="108" w:type="dxa"/>
                    <w:bottom w:w="0" w:type="dxa"/>
                    <w:right w:w="108" w:type="dxa"/>
                  </w:tcMar>
                  <w:vAlign w:val="center"/>
                  <w:hideMark/>
                </w:tcPr>
                <w:p w:rsidR="00514406" w:rsidRPr="00514406" w:rsidRDefault="00514406" w:rsidP="00514406">
                  <w:pPr>
                    <w:spacing w:after="0" w:line="240" w:lineRule="atLeast"/>
                    <w:ind w:firstLine="566"/>
                    <w:jc w:val="both"/>
                    <w:rPr>
                      <w:rFonts w:ascii="Times New Roman" w:eastAsia="Times New Roman" w:hAnsi="Times New Roman" w:cs="Times New Roman"/>
                      <w:u w:val="single"/>
                      <w:lang w:eastAsia="tr-TR"/>
                    </w:rPr>
                  </w:pPr>
                  <w:r w:rsidRPr="00514406">
                    <w:rPr>
                      <w:rFonts w:ascii="Times New Roman" w:eastAsia="Times New Roman" w:hAnsi="Times New Roman" w:cs="Times New Roman"/>
                      <w:sz w:val="18"/>
                      <w:szCs w:val="18"/>
                      <w:u w:val="single"/>
                      <w:lang w:eastAsia="tr-TR"/>
                    </w:rPr>
                    <w:t>Sosyal Güvenlik Kurumu Başkanlığından:</w:t>
                  </w:r>
                </w:p>
                <w:p w:rsidR="00514406" w:rsidRPr="00514406" w:rsidRDefault="00514406" w:rsidP="00514406">
                  <w:pPr>
                    <w:spacing w:before="56" w:after="0" w:line="240" w:lineRule="atLeast"/>
                    <w:jc w:val="center"/>
                    <w:rPr>
                      <w:rFonts w:ascii="Times New Roman" w:eastAsia="Times New Roman" w:hAnsi="Times New Roman" w:cs="Times New Roman"/>
                      <w:b/>
                      <w:bCs/>
                      <w:sz w:val="19"/>
                      <w:szCs w:val="19"/>
                      <w:lang w:eastAsia="tr-TR"/>
                    </w:rPr>
                  </w:pPr>
                  <w:r w:rsidRPr="00514406">
                    <w:rPr>
                      <w:rFonts w:ascii="Times New Roman" w:eastAsia="Times New Roman" w:hAnsi="Times New Roman" w:cs="Times New Roman"/>
                      <w:b/>
                      <w:bCs/>
                      <w:sz w:val="18"/>
                      <w:szCs w:val="18"/>
                      <w:lang w:eastAsia="tr-TR"/>
                    </w:rPr>
                    <w:t>SAĞLIK HİZMETİ SUNUCULARININ FATURALARININ İNCELENMESİNE VE</w:t>
                  </w:r>
                </w:p>
                <w:p w:rsidR="00514406" w:rsidRPr="00514406" w:rsidRDefault="00514406" w:rsidP="00514406">
                  <w:pPr>
                    <w:spacing w:after="0" w:line="240" w:lineRule="atLeast"/>
                    <w:jc w:val="center"/>
                    <w:rPr>
                      <w:rFonts w:ascii="Times New Roman" w:eastAsia="Times New Roman" w:hAnsi="Times New Roman" w:cs="Times New Roman"/>
                      <w:b/>
                      <w:bCs/>
                      <w:sz w:val="19"/>
                      <w:szCs w:val="19"/>
                      <w:lang w:eastAsia="tr-TR"/>
                    </w:rPr>
                  </w:pPr>
                  <w:r w:rsidRPr="00514406">
                    <w:rPr>
                      <w:rFonts w:ascii="Times New Roman" w:eastAsia="Times New Roman" w:hAnsi="Times New Roman" w:cs="Times New Roman"/>
                      <w:b/>
                      <w:bCs/>
                      <w:sz w:val="18"/>
                      <w:szCs w:val="18"/>
                      <w:lang w:eastAsia="tr-TR"/>
                    </w:rPr>
                    <w:t>BEDELLERİNİN ÖDENMESİNE İLİŞKİN USUL VE ESASLAR HAKKINDA</w:t>
                  </w:r>
                </w:p>
                <w:p w:rsidR="00514406" w:rsidRPr="00514406" w:rsidRDefault="00514406" w:rsidP="00514406">
                  <w:pPr>
                    <w:spacing w:after="170" w:line="240" w:lineRule="atLeast"/>
                    <w:jc w:val="center"/>
                    <w:rPr>
                      <w:rFonts w:ascii="Times New Roman" w:eastAsia="Times New Roman" w:hAnsi="Times New Roman" w:cs="Times New Roman"/>
                      <w:b/>
                      <w:bCs/>
                      <w:sz w:val="19"/>
                      <w:szCs w:val="19"/>
                      <w:lang w:eastAsia="tr-TR"/>
                    </w:rPr>
                  </w:pPr>
                  <w:r w:rsidRPr="00514406">
                    <w:rPr>
                      <w:rFonts w:ascii="Times New Roman" w:eastAsia="Times New Roman" w:hAnsi="Times New Roman" w:cs="Times New Roman"/>
                      <w:b/>
                      <w:bCs/>
                      <w:sz w:val="18"/>
                      <w:szCs w:val="18"/>
                      <w:lang w:eastAsia="tr-TR"/>
                    </w:rPr>
                    <w:t>YÖNETMELİKTE DEĞİŞİKLİK YAPILMASINA DAİR YÖNETMELİK</w:t>
                  </w:r>
                </w:p>
                <w:p w:rsidR="00514406" w:rsidRPr="00514406" w:rsidRDefault="00514406" w:rsidP="00514406">
                  <w:pPr>
                    <w:spacing w:after="0" w:line="240" w:lineRule="atLeast"/>
                    <w:ind w:firstLine="566"/>
                    <w:jc w:val="both"/>
                    <w:rPr>
                      <w:rFonts w:ascii="Times New Roman" w:eastAsia="Times New Roman" w:hAnsi="Times New Roman" w:cs="Times New Roman"/>
                      <w:sz w:val="19"/>
                      <w:szCs w:val="19"/>
                      <w:lang w:eastAsia="tr-TR"/>
                    </w:rPr>
                  </w:pPr>
                  <w:r w:rsidRPr="00514406">
                    <w:rPr>
                      <w:rFonts w:ascii="Times New Roman" w:eastAsia="Times New Roman" w:hAnsi="Times New Roman" w:cs="Times New Roman"/>
                      <w:b/>
                      <w:bCs/>
                      <w:sz w:val="18"/>
                      <w:szCs w:val="18"/>
                      <w:lang w:eastAsia="tr-TR"/>
                    </w:rPr>
                    <w:t>MADDE 1 –</w:t>
                  </w:r>
                  <w:r w:rsidRPr="00514406">
                    <w:rPr>
                      <w:rFonts w:ascii="Times New Roman" w:eastAsia="Times New Roman" w:hAnsi="Times New Roman" w:cs="Times New Roman"/>
                      <w:b/>
                      <w:bCs/>
                      <w:sz w:val="18"/>
                      <w:lang w:eastAsia="tr-TR"/>
                    </w:rPr>
                    <w:t> </w:t>
                  </w:r>
                  <w:r w:rsidRPr="00514406">
                    <w:rPr>
                      <w:rFonts w:ascii="Times New Roman" w:eastAsia="Times New Roman" w:hAnsi="Times New Roman" w:cs="Times New Roman"/>
                      <w:sz w:val="18"/>
                      <w:lang w:eastAsia="tr-TR"/>
                    </w:rPr>
                    <w:t>8/3/2017 </w:t>
                  </w:r>
                  <w:r w:rsidRPr="00514406">
                    <w:rPr>
                      <w:rFonts w:ascii="Times New Roman" w:eastAsia="Times New Roman" w:hAnsi="Times New Roman" w:cs="Times New Roman"/>
                      <w:sz w:val="18"/>
                      <w:szCs w:val="18"/>
                      <w:lang w:eastAsia="tr-TR"/>
                    </w:rPr>
                    <w:t>tarihli ve 30001 sayılı Resmî Gazete'de yayımlanan Sağlık Hizmeti Sunucularının Faturalarının İncelenmesine ve Bedellerinin Ödenmesine İlişkin Usul ve Esaslar Hakkında Yönetmeliğin 15 inci maddesinin birinci fıkrasında yer alan “Merkez Heyeti üyelerinden bir kişi” ibaresi “bir eczacı” şeklinde değiştirilmiştir.</w:t>
                  </w:r>
                </w:p>
                <w:p w:rsidR="00514406" w:rsidRPr="00514406" w:rsidRDefault="00514406" w:rsidP="00514406">
                  <w:pPr>
                    <w:spacing w:after="0" w:line="240" w:lineRule="atLeast"/>
                    <w:ind w:firstLine="566"/>
                    <w:jc w:val="both"/>
                    <w:rPr>
                      <w:rFonts w:ascii="Times New Roman" w:eastAsia="Times New Roman" w:hAnsi="Times New Roman" w:cs="Times New Roman"/>
                      <w:sz w:val="19"/>
                      <w:szCs w:val="19"/>
                      <w:lang w:eastAsia="tr-TR"/>
                    </w:rPr>
                  </w:pPr>
                  <w:r w:rsidRPr="00514406">
                    <w:rPr>
                      <w:rFonts w:ascii="Times New Roman" w:eastAsia="Times New Roman" w:hAnsi="Times New Roman" w:cs="Times New Roman"/>
                      <w:b/>
                      <w:bCs/>
                      <w:sz w:val="18"/>
                      <w:szCs w:val="18"/>
                      <w:lang w:eastAsia="tr-TR"/>
                    </w:rPr>
                    <w:t>MADDE 2 –</w:t>
                  </w:r>
                  <w:r w:rsidRPr="00514406">
                    <w:rPr>
                      <w:rFonts w:ascii="Times New Roman" w:eastAsia="Times New Roman" w:hAnsi="Times New Roman" w:cs="Times New Roman"/>
                      <w:b/>
                      <w:bCs/>
                      <w:sz w:val="18"/>
                      <w:lang w:eastAsia="tr-TR"/>
                    </w:rPr>
                    <w:t> </w:t>
                  </w:r>
                  <w:r w:rsidRPr="00514406">
                    <w:rPr>
                      <w:rFonts w:ascii="Times New Roman" w:eastAsia="Times New Roman" w:hAnsi="Times New Roman" w:cs="Times New Roman"/>
                      <w:sz w:val="18"/>
                      <w:szCs w:val="18"/>
                      <w:lang w:eastAsia="tr-TR"/>
                    </w:rPr>
                    <w:t>Aynı Yönetmeliğin 24 üncü maddesinin ikinci fıkrasının sonuna aşağıdaki cümle eklenmiş ve aynı maddenin üçüncü fıkrasına ikinci cümlesinden sonra gelmek üzere aşağıdaki cümle eklenmiştir.</w:t>
                  </w:r>
                </w:p>
                <w:p w:rsidR="00514406" w:rsidRPr="00514406" w:rsidRDefault="00514406" w:rsidP="00514406">
                  <w:pPr>
                    <w:spacing w:before="56" w:after="0" w:line="240" w:lineRule="atLeast"/>
                    <w:jc w:val="both"/>
                    <w:rPr>
                      <w:rFonts w:ascii="Times New Roman" w:eastAsia="Times New Roman" w:hAnsi="Times New Roman" w:cs="Times New Roman"/>
                      <w:sz w:val="19"/>
                      <w:szCs w:val="19"/>
                      <w:lang w:eastAsia="tr-TR"/>
                    </w:rPr>
                  </w:pPr>
                  <w:r w:rsidRPr="00514406">
                    <w:rPr>
                      <w:rFonts w:ascii="Times New Roman" w:eastAsia="Times New Roman" w:hAnsi="Times New Roman" w:cs="Times New Roman"/>
                      <w:sz w:val="18"/>
                      <w:szCs w:val="18"/>
                      <w:lang w:eastAsia="tr-TR"/>
                    </w:rPr>
                    <w:t>“Sağlık kurum/kuruluşları tarafından temin edilen faturalandırılabilir tıbbi malzeme ile yatarak tedavilerde kullanılan faturalandırılabilir ilaç tutarları, fatura eki belgelerin teslim tarihinden itibaren 15 gün içerisinde incelemesi tamamlanmış olan fatura eki belgelerinin, kesinti tutarları hariç olmak üzere geri kalan tutarı 15 inci güne kadar ödenir.”</w:t>
                  </w:r>
                </w:p>
                <w:p w:rsidR="00514406" w:rsidRPr="00514406" w:rsidRDefault="00514406" w:rsidP="00514406">
                  <w:pPr>
                    <w:spacing w:before="56" w:after="0" w:line="240" w:lineRule="atLeast"/>
                    <w:jc w:val="both"/>
                    <w:rPr>
                      <w:rFonts w:ascii="Times New Roman" w:eastAsia="Times New Roman" w:hAnsi="Times New Roman" w:cs="Times New Roman"/>
                      <w:sz w:val="19"/>
                      <w:szCs w:val="19"/>
                      <w:lang w:eastAsia="tr-TR"/>
                    </w:rPr>
                  </w:pPr>
                  <w:r w:rsidRPr="00514406">
                    <w:rPr>
                      <w:rFonts w:ascii="Times New Roman" w:eastAsia="Times New Roman" w:hAnsi="Times New Roman" w:cs="Times New Roman"/>
                      <w:sz w:val="18"/>
                      <w:szCs w:val="18"/>
                      <w:lang w:eastAsia="tr-TR"/>
                    </w:rPr>
                    <w:t>“Sağlık kurum/kuruluşları tarafından temin edilen faturalandırılabilir tıbbi malzeme ile yatarak tedavilerde kullanılan faturalandırılabilir ilaç tutarları, fatura eki belgelerin teslim tarihinden itibaren 15 gün içerisinde incelemesi tamamlanamayan sağlık hizmetine ait fatura döneminde tahakkuk eden tutarın tamamı 15 inci gün avans olarak ödenir ve inceleme işlemlerine devam edilir.”</w:t>
                  </w:r>
                </w:p>
                <w:p w:rsidR="00514406" w:rsidRPr="00514406" w:rsidRDefault="00514406" w:rsidP="00514406">
                  <w:pPr>
                    <w:spacing w:after="0" w:line="240" w:lineRule="atLeast"/>
                    <w:ind w:firstLine="566"/>
                    <w:jc w:val="both"/>
                    <w:rPr>
                      <w:rFonts w:ascii="Times New Roman" w:eastAsia="Times New Roman" w:hAnsi="Times New Roman" w:cs="Times New Roman"/>
                      <w:sz w:val="19"/>
                      <w:szCs w:val="19"/>
                      <w:lang w:eastAsia="tr-TR"/>
                    </w:rPr>
                  </w:pPr>
                  <w:r w:rsidRPr="00514406">
                    <w:rPr>
                      <w:rFonts w:ascii="Times New Roman" w:eastAsia="Times New Roman" w:hAnsi="Times New Roman" w:cs="Times New Roman"/>
                      <w:b/>
                      <w:bCs/>
                      <w:sz w:val="18"/>
                      <w:szCs w:val="18"/>
                      <w:lang w:eastAsia="tr-TR"/>
                    </w:rPr>
                    <w:t>MADDE 3 –</w:t>
                  </w:r>
                  <w:r w:rsidRPr="00514406">
                    <w:rPr>
                      <w:rFonts w:ascii="Times New Roman" w:eastAsia="Times New Roman" w:hAnsi="Times New Roman" w:cs="Times New Roman"/>
                      <w:b/>
                      <w:bCs/>
                      <w:sz w:val="18"/>
                      <w:lang w:eastAsia="tr-TR"/>
                    </w:rPr>
                    <w:t> </w:t>
                  </w:r>
                  <w:r w:rsidRPr="00514406">
                    <w:rPr>
                      <w:rFonts w:ascii="Times New Roman" w:eastAsia="Times New Roman" w:hAnsi="Times New Roman" w:cs="Times New Roman"/>
                      <w:sz w:val="18"/>
                      <w:szCs w:val="18"/>
                      <w:lang w:eastAsia="tr-TR"/>
                    </w:rPr>
                    <w:t>Bu Yönetmelik</w:t>
                  </w:r>
                  <w:r w:rsidRPr="00514406">
                    <w:rPr>
                      <w:rFonts w:ascii="Times New Roman" w:eastAsia="Times New Roman" w:hAnsi="Times New Roman" w:cs="Times New Roman"/>
                      <w:sz w:val="18"/>
                      <w:lang w:eastAsia="tr-TR"/>
                    </w:rPr>
                    <w:t> 8/3/2017 </w:t>
                  </w:r>
                  <w:r w:rsidRPr="00514406">
                    <w:rPr>
                      <w:rFonts w:ascii="Times New Roman" w:eastAsia="Times New Roman" w:hAnsi="Times New Roman" w:cs="Times New Roman"/>
                      <w:sz w:val="18"/>
                      <w:szCs w:val="18"/>
                      <w:lang w:eastAsia="tr-TR"/>
                    </w:rPr>
                    <w:t>tarihinden geçerli olmak üzere yayımı tarihinde yürürlüğe girer.</w:t>
                  </w:r>
                </w:p>
                <w:p w:rsidR="00514406" w:rsidRPr="00514406" w:rsidRDefault="00514406" w:rsidP="00514406">
                  <w:pPr>
                    <w:spacing w:line="240" w:lineRule="atLeast"/>
                    <w:ind w:firstLine="567"/>
                    <w:jc w:val="both"/>
                    <w:rPr>
                      <w:rFonts w:ascii="Times New Roman" w:eastAsia="Times New Roman" w:hAnsi="Times New Roman" w:cs="Times New Roman"/>
                      <w:sz w:val="19"/>
                      <w:szCs w:val="19"/>
                      <w:lang w:eastAsia="tr-TR"/>
                    </w:rPr>
                  </w:pPr>
                  <w:r w:rsidRPr="00514406">
                    <w:rPr>
                      <w:rFonts w:ascii="Times New Roman" w:eastAsia="Times New Roman" w:hAnsi="Times New Roman" w:cs="Times New Roman"/>
                      <w:b/>
                      <w:bCs/>
                      <w:sz w:val="18"/>
                      <w:szCs w:val="18"/>
                      <w:lang w:eastAsia="tr-TR"/>
                    </w:rPr>
                    <w:t>MADDE 4 –</w:t>
                  </w:r>
                  <w:r w:rsidRPr="00514406">
                    <w:rPr>
                      <w:rFonts w:ascii="Times New Roman" w:eastAsia="Times New Roman" w:hAnsi="Times New Roman" w:cs="Times New Roman"/>
                      <w:b/>
                      <w:bCs/>
                      <w:sz w:val="18"/>
                      <w:lang w:eastAsia="tr-TR"/>
                    </w:rPr>
                    <w:t> </w:t>
                  </w:r>
                  <w:r w:rsidRPr="00514406">
                    <w:rPr>
                      <w:rFonts w:ascii="Times New Roman" w:eastAsia="Times New Roman" w:hAnsi="Times New Roman" w:cs="Times New Roman"/>
                      <w:sz w:val="18"/>
                      <w:szCs w:val="18"/>
                      <w:lang w:eastAsia="tr-TR"/>
                    </w:rPr>
                    <w:t>Bu Yönetmelik hükümlerini Sosyal Güvenlik Kurumu Başkanı yürütür.</w:t>
                  </w:r>
                </w:p>
                <w:tbl>
                  <w:tblPr>
                    <w:tblW w:w="8505" w:type="dxa"/>
                    <w:jc w:val="center"/>
                    <w:tblCellMar>
                      <w:left w:w="0" w:type="dxa"/>
                      <w:right w:w="0" w:type="dxa"/>
                    </w:tblCellMar>
                    <w:tblLook w:val="04A0"/>
                  </w:tblPr>
                  <w:tblGrid>
                    <w:gridCol w:w="4254"/>
                    <w:gridCol w:w="4251"/>
                  </w:tblGrid>
                  <w:tr w:rsidR="00514406" w:rsidRPr="00514406">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14406" w:rsidRPr="00514406" w:rsidRDefault="00514406" w:rsidP="005144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14406">
                          <w:rPr>
                            <w:rFonts w:ascii="Times New Roman" w:eastAsia="Times New Roman" w:hAnsi="Times New Roman" w:cs="Times New Roman"/>
                            <w:b/>
                            <w:bCs/>
                            <w:sz w:val="18"/>
                            <w:szCs w:val="18"/>
                            <w:lang w:eastAsia="tr-TR"/>
                          </w:rPr>
                          <w:t>Yönetmeliğin Yayımlandığı Resmî Gazete'nin</w:t>
                        </w:r>
                      </w:p>
                    </w:tc>
                  </w:tr>
                  <w:tr w:rsidR="00514406" w:rsidRPr="0051440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514406" w:rsidRPr="00514406" w:rsidRDefault="00514406" w:rsidP="005144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1440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14406" w:rsidRPr="00514406" w:rsidRDefault="00514406" w:rsidP="005144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14406">
                          <w:rPr>
                            <w:rFonts w:ascii="Times New Roman" w:eastAsia="Times New Roman" w:hAnsi="Times New Roman" w:cs="Times New Roman"/>
                            <w:b/>
                            <w:bCs/>
                            <w:sz w:val="18"/>
                            <w:szCs w:val="18"/>
                            <w:lang w:eastAsia="tr-TR"/>
                          </w:rPr>
                          <w:t>Sayısı</w:t>
                        </w:r>
                      </w:p>
                    </w:tc>
                  </w:tr>
                  <w:tr w:rsidR="00514406" w:rsidRPr="0051440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406" w:rsidRPr="00514406" w:rsidRDefault="00514406" w:rsidP="005144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14406">
                          <w:rPr>
                            <w:rFonts w:ascii="Times New Roman" w:eastAsia="Times New Roman" w:hAnsi="Times New Roman" w:cs="Times New Roman"/>
                            <w:sz w:val="18"/>
                            <w:lang w:eastAsia="tr-TR"/>
                          </w:rPr>
                          <w:t>8/3/2017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14406" w:rsidRPr="00514406" w:rsidRDefault="00514406" w:rsidP="0051440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14406">
                          <w:rPr>
                            <w:rFonts w:ascii="Times New Roman" w:eastAsia="Times New Roman" w:hAnsi="Times New Roman" w:cs="Times New Roman"/>
                            <w:sz w:val="18"/>
                            <w:szCs w:val="18"/>
                            <w:lang w:eastAsia="tr-TR"/>
                          </w:rPr>
                          <w:t>30001</w:t>
                        </w:r>
                      </w:p>
                    </w:tc>
                  </w:tr>
                </w:tbl>
                <w:p w:rsidR="00514406" w:rsidRPr="00514406" w:rsidRDefault="00514406" w:rsidP="00514406">
                  <w:pPr>
                    <w:spacing w:after="0" w:line="240" w:lineRule="auto"/>
                    <w:rPr>
                      <w:rFonts w:ascii="Times New Roman" w:eastAsia="Times New Roman" w:hAnsi="Times New Roman" w:cs="Times New Roman"/>
                      <w:sz w:val="24"/>
                      <w:szCs w:val="24"/>
                      <w:lang w:eastAsia="tr-TR"/>
                    </w:rPr>
                  </w:pPr>
                </w:p>
              </w:tc>
            </w:tr>
          </w:tbl>
          <w:p w:rsidR="00514406" w:rsidRPr="00514406" w:rsidRDefault="00514406" w:rsidP="00514406">
            <w:pPr>
              <w:spacing w:after="0" w:line="240" w:lineRule="auto"/>
              <w:rPr>
                <w:rFonts w:ascii="Times New Roman" w:eastAsia="Times New Roman" w:hAnsi="Times New Roman" w:cs="Times New Roman"/>
                <w:sz w:val="24"/>
                <w:szCs w:val="24"/>
                <w:lang w:eastAsia="tr-TR"/>
              </w:rPr>
            </w:pPr>
          </w:p>
        </w:tc>
      </w:tr>
    </w:tbl>
    <w:p w:rsidR="00514406" w:rsidRPr="00514406" w:rsidRDefault="00514406" w:rsidP="00514406">
      <w:pPr>
        <w:spacing w:after="0" w:line="240" w:lineRule="auto"/>
        <w:jc w:val="center"/>
        <w:rPr>
          <w:rFonts w:ascii="Times New Roman" w:eastAsia="Times New Roman" w:hAnsi="Times New Roman" w:cs="Times New Roman"/>
          <w:color w:val="000000"/>
          <w:sz w:val="27"/>
          <w:szCs w:val="27"/>
          <w:lang w:eastAsia="tr-TR"/>
        </w:rPr>
      </w:pPr>
      <w:r w:rsidRPr="00514406">
        <w:rPr>
          <w:rFonts w:ascii="Times New Roman" w:eastAsia="Times New Roman" w:hAnsi="Times New Roman" w:cs="Times New Roman"/>
          <w:color w:val="000000"/>
          <w:sz w:val="27"/>
          <w:szCs w:val="27"/>
          <w:lang w:eastAsia="tr-TR"/>
        </w:rPr>
        <w:t> </w:t>
      </w:r>
    </w:p>
    <w:p w:rsidR="007F6247" w:rsidRDefault="007F6247"/>
    <w:sectPr w:rsidR="007F6247" w:rsidSect="007F6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514406"/>
    <w:rsid w:val="00514406"/>
    <w:rsid w:val="007F62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144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144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144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144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14406"/>
  </w:style>
  <w:style w:type="character" w:customStyle="1" w:styleId="grame">
    <w:name w:val="grame"/>
    <w:basedOn w:val="VarsaylanParagrafYazTipi"/>
    <w:rsid w:val="00514406"/>
  </w:style>
  <w:style w:type="paragraph" w:customStyle="1" w:styleId="3-normalyaz">
    <w:name w:val="3-normalyaz"/>
    <w:basedOn w:val="Normal"/>
    <w:rsid w:val="005144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8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2017-04-17T07:10:00Z</dcterms:created>
  <dcterms:modified xsi:type="dcterms:W3CDTF">2017-04-17T07:11:00Z</dcterms:modified>
</cp:coreProperties>
</file>